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16" w:rsidRPr="00414216" w:rsidRDefault="00414216" w:rsidP="00414216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it-IT"/>
        </w:rPr>
      </w:pPr>
      <w:r w:rsidRPr="00414216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it-IT"/>
        </w:rPr>
        <w:t>COMUNICAZIONE USP AVELLINO</w:t>
      </w:r>
    </w:p>
    <w:p w:rsidR="00414216" w:rsidRPr="00414216" w:rsidRDefault="00414216" w:rsidP="00414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Segoe UI" w:eastAsia="Times New Roman" w:hAnsi="Segoe UI" w:cs="Segoe UI"/>
          <w:b/>
          <w:bCs/>
          <w:sz w:val="20"/>
          <w:szCs w:val="20"/>
          <w:lang w:eastAsia="it-IT"/>
        </w:rPr>
        <w:t>Oggetto:</w:t>
      </w:r>
      <w:r w:rsidRPr="00414216">
        <w:rPr>
          <w:rFonts w:ascii="Segoe UI" w:eastAsia="Times New Roman" w:hAnsi="Segoe UI" w:cs="Segoe UI"/>
          <w:sz w:val="20"/>
          <w:szCs w:val="20"/>
          <w:lang w:eastAsia="it-IT"/>
        </w:rPr>
        <w:t xml:space="preserve"> </w:t>
      </w:r>
      <w:r w:rsidRPr="00414216">
        <w:rPr>
          <w:rFonts w:ascii="Segoe UI" w:eastAsia="Times New Roman" w:hAnsi="Segoe UI" w:cs="Segoe UI"/>
          <w:sz w:val="24"/>
          <w:szCs w:val="24"/>
          <w:lang w:eastAsia="it-IT"/>
        </w:rPr>
        <w:t>Graduatorie esaurite.</w:t>
      </w:r>
    </w:p>
    <w:p w:rsidR="00414216" w:rsidRPr="00414216" w:rsidRDefault="00414216" w:rsidP="00414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Al fine di consentire le SS.LL. di coprire eventuali disponibilità di posti </w:t>
      </w:r>
      <w:r w:rsidRPr="004142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previsto dalla nota </w:t>
      </w:r>
      <w:proofErr w:type="gramStart"/>
      <w:r w:rsidRPr="00414216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 U.S.R.</w:t>
      </w:r>
      <w:proofErr w:type="gramEnd"/>
      <w:r w:rsidRPr="004142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Campania  n. AOODRCA n. 134792/U  d</w:t>
      </w:r>
      <w:bookmarkStart w:id="0" w:name="_GoBack"/>
      <w:bookmarkEnd w:id="0"/>
      <w:r w:rsidRPr="004142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ell’01.12.2015 </w:t>
      </w: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si comunica. </w:t>
      </w:r>
      <w:proofErr w:type="gramStart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il</w:t>
      </w:r>
      <w:proofErr w:type="gramEnd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seguente elenco delle</w:t>
      </w:r>
    </w:p>
    <w:p w:rsidR="00414216" w:rsidRPr="00414216" w:rsidRDefault="00414216" w:rsidP="00414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414216">
        <w:rPr>
          <w:rFonts w:ascii="Garamond" w:eastAsia="Times New Roman" w:hAnsi="Garamond" w:cs="Times New Roman"/>
          <w:b/>
          <w:bCs/>
          <w:color w:val="000080"/>
          <w:sz w:val="24"/>
          <w:szCs w:val="24"/>
          <w:lang w:eastAsia="it-IT"/>
        </w:rPr>
        <w:t> </w:t>
      </w:r>
      <w:r w:rsidRPr="00414216">
        <w:rPr>
          <w:rFonts w:ascii="Arial" w:eastAsia="Times New Roman" w:hAnsi="Arial" w:cs="Arial"/>
          <w:b/>
          <w:bCs/>
          <w:color w:val="000080"/>
          <w:sz w:val="20"/>
          <w:szCs w:val="20"/>
          <w:lang w:eastAsia="it-IT"/>
        </w:rPr>
        <w:t> </w:t>
      </w:r>
      <w:r w:rsidRPr="00414216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it-IT"/>
        </w:rPr>
        <w:t>GRADUATORIE ESAURITE   </w:t>
      </w:r>
      <w:proofErr w:type="gramStart"/>
      <w:r w:rsidRPr="00414216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it-IT"/>
        </w:rPr>
        <w:t>al  17</w:t>
      </w:r>
      <w:proofErr w:type="gramEnd"/>
      <w:r w:rsidRPr="00414216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it-IT"/>
        </w:rPr>
        <w:t xml:space="preserve">/12/2015 </w:t>
      </w:r>
    </w:p>
    <w:p w:rsidR="00414216" w:rsidRPr="00414216" w:rsidRDefault="00414216" w:rsidP="0041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 </w:t>
      </w: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AAAA - SCUOLA MATERNA SOSTEGNO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AD00   - SCUOLA MEDIA SOSTEGNO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AD01   - SOSTEGNO AREA </w:t>
      </w:r>
      <w:proofErr w:type="gramStart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SCIENTIFICA  II</w:t>
      </w:r>
      <w:proofErr w:type="gramEnd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GRADO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AD02   - SOSTEGNO AREA UMANISTICA II GRADO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AD03   - SOSTEGNO ARE TECNICA II GRADO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A028   - EDUCAZIONE ARTISTICA SCUOLA MEDIA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A030   - EDUCAZIONE FISICA SCUOLA MEDIA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 A032   - EDUCAZIONE MUSICALE SCUOLA MEDIA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A033   - EDUCAZIONE TECNICA SCUOLA MEDIA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A043   - ITALIANO STORIA ED EDUCAZIONE CIVICA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A059   - SCIENZE MATEMATICHE, CHIMICHE, FIS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 NAT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NELLA SCUOLA MEDIA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A245 </w:t>
      </w:r>
      <w:proofErr w:type="gramStart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–  LINGUA</w:t>
      </w:r>
      <w:proofErr w:type="gramEnd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STRANIERA FRANCESE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A345   - LINGUA STRANIERA INGLESE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A445   - LINGUA STRANIERA SPAGNOLO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AB77   - STRUMENTO MUSICALE CHITARRA SCUOLA MEDIA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AC77   - STRUMENTO MUSICALE CLARINETTO SCUOLA MEDIA                                   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AD</w:t>
      </w:r>
      <w:proofErr w:type="gramStart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77  -</w:t>
      </w:r>
      <w:proofErr w:type="gramEnd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STRUMENTO MUSICALE CORNO SCUOLA MEDIA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AE</w:t>
      </w:r>
      <w:proofErr w:type="gramStart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77  -</w:t>
      </w:r>
      <w:proofErr w:type="gramEnd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STRUMENTO MUSICALE FAGOTTO SCUOLA MEDIA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AF77   - STRUMENTO MUSICALE FISARMONICA SCUOLA MEDIA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AG</w:t>
      </w:r>
      <w:proofErr w:type="gramStart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77  -</w:t>
      </w:r>
      <w:proofErr w:type="gramEnd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STRUMENTO MUSICALE FLAUTO SCUOLA MEDIA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AH</w:t>
      </w:r>
      <w:proofErr w:type="gramStart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77  -</w:t>
      </w:r>
      <w:proofErr w:type="gramEnd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STRUMENTO MUSICALE OBOE SCUOLA MEDIA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AI77    - STRUMENTO MUSICALE PERCUSSIONI SCUOLA MEDIA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AJ77    - STRUMENTO MUSICALE PIANOFORTE SCUOLA MEDIA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AG</w:t>
      </w:r>
      <w:proofErr w:type="gramStart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77  -</w:t>
      </w:r>
      <w:proofErr w:type="gramEnd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STRUMENTO MUSICALE FLAUTO SCUOLA MEDIA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AL77   - STRUMENTO MUSICALE TROMBA SCUOLA MEDIA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AN</w:t>
      </w:r>
      <w:proofErr w:type="gramStart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77  -</w:t>
      </w:r>
      <w:proofErr w:type="gramEnd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STRUMENTO MUSICALE VIOLONCELLO SCUOLA MEDIA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AM</w:t>
      </w:r>
      <w:proofErr w:type="gramStart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77  -</w:t>
      </w:r>
      <w:proofErr w:type="gramEnd"/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STRUMENTO MUSICALE VIOLINO SCUOLA MEDIA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A002   - FISIOPATOLOGIA OCULARE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A003   - ARTE DEL DISEGNO ANIMATO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A004   - ARTE DEL TESSUTO MODA E COSTUME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A005   - ARTE DEL VETRO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A006   - ARTE DELLA CERAMICA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A008   - ARTE DELLA GRAFICA E DELL’INCISIONE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>A009   - ARTE DEL RESTAURO DEL LIBRO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A010   - ARTE DEI METALLI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A011   - ARTE MINERARIA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A012   -CHIMICA AGRARIA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A013   -CHIMICA E TECNOLOGIE CHIMICHE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A014   - CIRCOLAZIONE AEREA E TELECOMUNICAZIONI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A015   - COSTRUZIONI NAVALI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A017   - DISCIPLINE ECONOMICO - AZIENDALI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A020   - DISCIPLINE MECCANICHE E TECNOLOGIA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A021   - DISCIPLINE PITTORICHE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A022   - DISCIPLINE PLASTICHE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A024   - DISEGNO E STORIA DEL COSTUME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A025   - DISEGNO E STORIA DELL’ARTE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A027   - DISEGNO TECNICO ED ARTISTICO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A029   - EDUCAZIONE FISICA II GRADO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A034   - ELETTRONICA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A036   - FILOSOFIA PSICOLOGIA E SCIENZE DELL’EDUCAZIONE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A037   - FILOSOFIA E STORIA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A038   - FISICA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val="pt-PT" w:eastAsia="it-IT"/>
        </w:rPr>
        <w:t xml:space="preserve">A039   - GEOGRAFIA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val="pt-PT" w:eastAsia="it-IT"/>
        </w:rPr>
        <w:t>A040   - IGIENE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val="pt-PT" w:eastAsia="it-IT"/>
        </w:rPr>
        <w:t xml:space="preserve">A042   - INFORMATICA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A047   - MATEMATICA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A048   - MATEMATICA APPLICATA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A049   - MATEMATICA E FISICA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A050   - MATERIE LETTERARIE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A051   - MATERIE LETTERARIE E LATINO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A052   - MATERIE LETTERARIE LATINO E GRECO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A057   - SCIENZE DEGLI ALIMENTI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A058   - SCIENZE E MECC. AGRARARIE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A060   - SCIENZE NATURALI CHIMICA GEGRAFIA E MICROB.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A061   - STORIA DELL’ARTE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A065   - TECNICA FOTOGRAFICA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A066   - TECNOLOGIA CERAMICA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A068   - TECNOLOGIA DELL’ABBIGLIAMENTO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A069   - TECNOLOGIE GRAFICHE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A070   - TECNOLOGIE TESSILI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A071   - TECNOLOGIA E DISEGNO TECNICO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A074   - ZOOTECNICA E SCIENZE DELLA PRODUZIONE ANIMALE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>A075   - DATTILOGRAFIA E STENOGRAFIA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A246   - LINGUA E CIVILTA’ FRANCESE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A346   - LINGUA E CIVILTA’ INGLESE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C031   - CONVERSAZIONE LINGUA FRANCESE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C032   - CONVERSAZIONE LINGUA INGLESE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C033   - CONVERSAZIONE LINGUA SPAGNOLO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C034   - CONVERSAZIONE LINGUA TEDESCA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C050   - ESERCITAZIONE AGRARIE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C200   - ESERCITAZIONI PRATICHE DI OTTICA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C300   - LABORATORIO INFORMATICA GESTIONALE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C310   - LABORATORIO DI INFORMATICA INDUSTRIALE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C320   - LABORATORIO MECCANICO-TECNOLOGICO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C430   - LABORATORIO TECNOLOGICO PER L’EDILIZIA ED ESERC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DI TOPOGRAFIA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C500   - TECNICA DEI SERVIZI ED ESERCITAZIONI PRATICHE DI CUCINA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C510   - TECNICA DEI SERVIZI ED ESERCITAZIONI PRATICHE DI SALA BAR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C520   - TECNICA DEI SERVIZI E PRATICA OPERATIVA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D608   - ARTE DECORAZIONE COTTURA PRODOTTI CERAMICI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D609   - ARTE DELLA FORMATURA E FOGGIATURA 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D618   - ARTE DELL’EBANISTENIA E DELL’INTAGLIO E INTARSIO</w:t>
      </w:r>
    </w:p>
    <w:p w:rsidR="00414216" w:rsidRPr="00414216" w:rsidRDefault="00414216" w:rsidP="004142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4216">
        <w:rPr>
          <w:rFonts w:ascii="Garamond" w:eastAsia="Times New Roman" w:hAnsi="Garamond" w:cs="Times New Roman"/>
          <w:sz w:val="24"/>
          <w:szCs w:val="24"/>
          <w:lang w:eastAsia="it-IT"/>
        </w:rPr>
        <w:t>Gianfranco Sacco</w:t>
      </w:r>
    </w:p>
    <w:p w:rsidR="00220649" w:rsidRDefault="00220649"/>
    <w:sectPr w:rsidR="00220649" w:rsidSect="0041421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16"/>
    <w:rsid w:val="00220649"/>
    <w:rsid w:val="0041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5D982-E2A5-4FDC-A933-02B50977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2015-12-17T22:11:00Z</dcterms:created>
  <dcterms:modified xsi:type="dcterms:W3CDTF">2015-12-17T22:15:00Z</dcterms:modified>
</cp:coreProperties>
</file>